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1D" w:rsidRDefault="0063741D" w:rsidP="0063741D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3741D" w:rsidRDefault="0063741D" w:rsidP="006374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63741D" w:rsidRDefault="0063741D" w:rsidP="006374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 xml:space="preserve">иректора по УВР                                                                                             </w:t>
      </w:r>
    </w:p>
    <w:p w:rsidR="0063741D" w:rsidRDefault="0063741D" w:rsidP="0063741D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63741D" w:rsidRDefault="0063741D" w:rsidP="0063741D">
      <w:pPr>
        <w:jc w:val="right"/>
      </w:pPr>
    </w:p>
    <w:p w:rsidR="0063741D" w:rsidRDefault="0063741D" w:rsidP="0063741D">
      <w:pPr>
        <w:spacing w:after="0" w:line="240" w:lineRule="auto"/>
        <w:rPr>
          <w:rFonts w:ascii="Times New Roman" w:hAnsi="Times New Roman"/>
          <w:bCs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учебного плана предмета «Русский  язык»</w:t>
      </w: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ab/>
        <w:t>ТНР 5.1</w:t>
      </w:r>
    </w:p>
    <w:p w:rsidR="0063741D" w:rsidRDefault="0063741D" w:rsidP="0063741D">
      <w:pPr>
        <w:tabs>
          <w:tab w:val="left" w:pos="5475"/>
        </w:tabs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63741D" w:rsidRDefault="0063741D" w:rsidP="0063741D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Pr="009A21D4" w:rsidRDefault="0063741D" w:rsidP="0063741D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3741D" w:rsidRDefault="0063741D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811992" w:rsidRPr="009253F3" w:rsidRDefault="00811992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253F3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9253F3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</w:t>
      </w:r>
      <w:bookmarkStart w:id="0" w:name="_GoBack"/>
      <w:bookmarkEnd w:id="0"/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53F3">
        <w:rPr>
          <w:b/>
          <w:bCs/>
          <w:color w:val="000000"/>
          <w:sz w:val="28"/>
          <w:szCs w:val="28"/>
        </w:rPr>
        <w:t>Психолог</w:t>
      </w:r>
      <w:proofErr w:type="gramStart"/>
      <w:r w:rsidRPr="009253F3">
        <w:rPr>
          <w:b/>
          <w:bCs/>
          <w:color w:val="000000"/>
          <w:sz w:val="28"/>
          <w:szCs w:val="28"/>
        </w:rPr>
        <w:t>о-</w:t>
      </w:r>
      <w:proofErr w:type="gramEnd"/>
      <w:r w:rsidRPr="009253F3">
        <w:rPr>
          <w:b/>
          <w:bCs/>
          <w:color w:val="000000"/>
          <w:sz w:val="28"/>
          <w:szCs w:val="28"/>
        </w:rPr>
        <w:t xml:space="preserve"> педагогическая характеристика учащихся с тяжелыми нарушениями речи (ТНР)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9253F3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9253F3">
        <w:rPr>
          <w:rFonts w:asciiTheme="majorHAnsi" w:hAnsiTheme="majorHAnsi" w:cs="Arial"/>
          <w:color w:val="000000"/>
          <w:sz w:val="28"/>
          <w:szCs w:val="28"/>
        </w:rPr>
        <w:t>прочитанного</w:t>
      </w:r>
      <w:proofErr w:type="gramEnd"/>
      <w:r w:rsidRPr="009253F3">
        <w:rPr>
          <w:rFonts w:asciiTheme="majorHAnsi" w:hAnsiTheme="majorHAnsi" w:cs="Arial"/>
          <w:color w:val="000000"/>
          <w:sz w:val="28"/>
          <w:szCs w:val="28"/>
        </w:rPr>
        <w:t xml:space="preserve"> остается ими не понято.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 xml:space="preserve">- </w:t>
      </w:r>
      <w:proofErr w:type="gramStart"/>
      <w:r w:rsidRPr="009253F3">
        <w:rPr>
          <w:rFonts w:asciiTheme="majorHAnsi" w:hAnsiTheme="majorHAnsi" w:cs="Arial"/>
          <w:color w:val="000000"/>
          <w:sz w:val="28"/>
          <w:szCs w:val="28"/>
        </w:rPr>
        <w:t>кратковременная</w:t>
      </w:r>
      <w:proofErr w:type="gramEnd"/>
      <w:r w:rsidRPr="009253F3">
        <w:rPr>
          <w:rFonts w:asciiTheme="majorHAnsi" w:hAnsiTheme="majorHAnsi" w:cs="Arial"/>
          <w:color w:val="000000"/>
          <w:sz w:val="28"/>
          <w:szCs w:val="28"/>
        </w:rPr>
        <w:t xml:space="preserve"> слухоречевая память3-4 слова;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E63B68" w:rsidRPr="009253F3" w:rsidRDefault="00E63B68">
      <w:pPr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bookmarkStart w:id="1" w:name="block-13596683"/>
      <w:r w:rsidRPr="009253F3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»), а также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ориентирована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на целевые приоритеты, сформулированные в федеральной рабочей программе воспитания.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Calibri" w:hAnsi="Calibri"/>
          <w:b/>
          <w:color w:val="000000"/>
          <w:sz w:val="28"/>
          <w:szCs w:val="28"/>
        </w:rPr>
        <w:t>ОБЩАЯ ХАРАКТЕРИСТИКА УЧЕБНОГО ПРЕДМЕТА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 xml:space="preserve"> «РУССКИЙ ЯЗЫК»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по другим учебным предметам.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ЦЕЛИ ИЗУЧЕНИЯ УЧЕБНОГО ПРЕДМЕТА</w:t>
      </w:r>
      <w:proofErr w:type="gramStart"/>
      <w:r w:rsidRPr="009253F3">
        <w:rPr>
          <w:rFonts w:ascii="Times New Roman" w:hAnsi="Times New Roman"/>
          <w:b/>
          <w:color w:val="000000"/>
          <w:sz w:val="28"/>
          <w:szCs w:val="28"/>
        </w:rPr>
        <w:t>«Р</w:t>
      </w:r>
      <w:proofErr w:type="gramEnd"/>
      <w:r w:rsidRPr="009253F3">
        <w:rPr>
          <w:rFonts w:ascii="Times New Roman" w:hAnsi="Times New Roman"/>
          <w:b/>
          <w:color w:val="000000"/>
          <w:sz w:val="28"/>
          <w:szCs w:val="28"/>
        </w:rPr>
        <w:t>УССКИЙ ЯЗЫК»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</w:t>
      </w:r>
      <w:proofErr w:type="gramStart"/>
      <w:r w:rsidRPr="009253F3">
        <w:rPr>
          <w:rFonts w:ascii="Times New Roman" w:hAnsi="Times New Roman"/>
          <w:b/>
          <w:color w:val="000000"/>
          <w:sz w:val="28"/>
          <w:szCs w:val="28"/>
        </w:rPr>
        <w:t>«Р</w:t>
      </w:r>
      <w:proofErr w:type="gramEnd"/>
      <w:r w:rsidRPr="009253F3">
        <w:rPr>
          <w:rFonts w:ascii="Times New Roman" w:hAnsi="Times New Roman"/>
          <w:b/>
          <w:color w:val="000000"/>
          <w:sz w:val="28"/>
          <w:szCs w:val="28"/>
        </w:rPr>
        <w:t>УССКИЙ ЯЗЫК» В УЧЕБНОМ ПЛАНЕ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11992" w:rsidRPr="009253F3" w:rsidRDefault="00811992" w:rsidP="00811992">
      <w:pPr>
        <w:rPr>
          <w:sz w:val="28"/>
          <w:szCs w:val="28"/>
        </w:rPr>
        <w:sectPr w:rsidR="00811992" w:rsidRPr="009253F3" w:rsidSect="008C3590">
          <w:pgSz w:w="11906" w:h="16383"/>
          <w:pgMar w:top="709" w:right="850" w:bottom="1134" w:left="1701" w:header="720" w:footer="720" w:gutter="0"/>
          <w:cols w:space="720"/>
        </w:sectPr>
      </w:pPr>
    </w:p>
    <w:p w:rsidR="00811992" w:rsidRPr="009253F3" w:rsidRDefault="008C3590" w:rsidP="008C3590">
      <w:pPr>
        <w:spacing w:after="0" w:line="264" w:lineRule="auto"/>
        <w:ind w:left="120"/>
        <w:jc w:val="both"/>
        <w:rPr>
          <w:sz w:val="28"/>
          <w:szCs w:val="28"/>
        </w:rPr>
      </w:pPr>
      <w:bookmarkStart w:id="2" w:name="block-13596687"/>
      <w:bookmarkEnd w:id="1"/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УЧЕБНОГО ПРЕДМЕТА</w:t>
      </w:r>
      <w:proofErr w:type="gramStart"/>
      <w:r w:rsidR="00811992" w:rsidRPr="009253F3">
        <w:rPr>
          <w:rFonts w:ascii="Times New Roman" w:hAnsi="Times New Roman"/>
          <w:b/>
          <w:color w:val="000000"/>
          <w:sz w:val="28"/>
          <w:szCs w:val="28"/>
        </w:rPr>
        <w:t>4</w:t>
      </w:r>
      <w:proofErr w:type="gramEnd"/>
      <w:r w:rsidR="00811992" w:rsidRPr="009253F3">
        <w:rPr>
          <w:rFonts w:ascii="Times New Roman" w:hAnsi="Times New Roman"/>
          <w:b/>
          <w:color w:val="000000"/>
          <w:sz w:val="28"/>
          <w:szCs w:val="28"/>
        </w:rPr>
        <w:t xml:space="preserve"> КЛАСС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Сведения о русском языке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Фонетика и графика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Звуко­буквенный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разбор слова (по отработанному алгоритму).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Орфоэпия</w:t>
      </w:r>
      <w:bookmarkStart w:id="3" w:name="_ftnref1"/>
      <w:r w:rsidR="007A0CF7" w:rsidRPr="009253F3">
        <w:rPr>
          <w:sz w:val="28"/>
          <w:szCs w:val="28"/>
        </w:rPr>
        <w:fldChar w:fldCharType="begin"/>
      </w:r>
      <w:r w:rsidRPr="009253F3">
        <w:rPr>
          <w:sz w:val="28"/>
          <w:szCs w:val="28"/>
        </w:rPr>
        <w:instrText xml:space="preserve"> HYPERLINK "https://workprogram.edsoo.ru/templates/415" \l "_ftn1" \h </w:instrText>
      </w:r>
      <w:r w:rsidR="007A0CF7" w:rsidRPr="009253F3">
        <w:rPr>
          <w:sz w:val="28"/>
          <w:szCs w:val="28"/>
        </w:rPr>
        <w:fldChar w:fldCharType="separate"/>
      </w:r>
      <w:r w:rsidRPr="009253F3">
        <w:rPr>
          <w:rFonts w:ascii="Times New Roman" w:hAnsi="Times New Roman"/>
          <w:b/>
          <w:color w:val="0093FF"/>
          <w:sz w:val="28"/>
          <w:szCs w:val="28"/>
        </w:rPr>
        <w:t>[4]</w:t>
      </w:r>
      <w:r w:rsidR="007A0CF7" w:rsidRPr="009253F3">
        <w:rPr>
          <w:rFonts w:ascii="Times New Roman" w:hAnsi="Times New Roman"/>
          <w:b/>
          <w:color w:val="0093FF"/>
          <w:sz w:val="28"/>
          <w:szCs w:val="28"/>
        </w:rPr>
        <w:fldChar w:fldCharType="end"/>
      </w:r>
      <w:bookmarkEnd w:id="3"/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Лексика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Наблюдение за использованием в речи фразеологизмов (простые случаи).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Состав слова (морфемика)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Основа слова.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 неизменяемых слов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Морфология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Части речи самостоятельные и служебные.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-м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ІІ спряжение глаголов. Способы определения I и II спряжения глаголов.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Наречие (общее представление). Значение, вопросы, употребление в речи.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Предлог. Отличие предлогов от приставок (повторение).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Союз; союзы и, а, но в простых и сложных предложениях.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Частица не, её значение (повторение).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Синтаксис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Правила правописания и их применение: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-м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безударные падежные окончания имён прилагательных;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наличие или отсутствие мягкого знака в глаголах на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-т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>ься и -тся;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безударные личные окончания глаголов;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предложениях с однородными членами, соединёнными союзами и, а, но и без союзов.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Развитие речи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Сочинение как вид письменной работы.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11992" w:rsidRPr="009253F3" w:rsidRDefault="00727DC0" w:rsidP="00811992">
      <w:pPr>
        <w:spacing w:after="0" w:line="264" w:lineRule="auto"/>
        <w:ind w:left="120"/>
        <w:jc w:val="both"/>
        <w:rPr>
          <w:sz w:val="28"/>
          <w:szCs w:val="28"/>
        </w:rPr>
      </w:pPr>
      <w:hyperlink w:anchor="_ftnref1">
        <w:r w:rsidR="00811992" w:rsidRPr="009253F3">
          <w:rPr>
            <w:rFonts w:ascii="Times New Roman" w:hAnsi="Times New Roman"/>
            <w:color w:val="0000FF"/>
            <w:sz w:val="28"/>
            <w:szCs w:val="28"/>
          </w:rPr>
          <w:t>[1]</w:t>
        </w:r>
      </w:hyperlink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11992" w:rsidRPr="009253F3" w:rsidRDefault="00727DC0" w:rsidP="00811992">
      <w:pPr>
        <w:spacing w:after="0" w:line="264" w:lineRule="auto"/>
        <w:ind w:left="120"/>
        <w:jc w:val="both"/>
        <w:rPr>
          <w:sz w:val="28"/>
          <w:szCs w:val="28"/>
        </w:rPr>
      </w:pPr>
      <w:hyperlink r:id="rId6" w:anchor="_ftnref1">
        <w:r w:rsidR="00811992" w:rsidRPr="009253F3">
          <w:rPr>
            <w:rFonts w:ascii="Times New Roman" w:hAnsi="Times New Roman"/>
            <w:color w:val="0093FF"/>
            <w:sz w:val="28"/>
            <w:szCs w:val="28"/>
          </w:rPr>
          <w:t>[2]</w:t>
        </w:r>
      </w:hyperlink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​</w:t>
      </w:r>
      <w:hyperlink r:id="rId7" w:anchor="_ftnref1">
        <w:r w:rsidRPr="009253F3">
          <w:rPr>
            <w:rFonts w:ascii="Times New Roman" w:hAnsi="Times New Roman"/>
            <w:color w:val="0093FF"/>
            <w:sz w:val="28"/>
            <w:szCs w:val="28"/>
          </w:rPr>
          <w:t>[3]</w:t>
        </w:r>
      </w:hyperlink>
      <w:r w:rsidRPr="009253F3">
        <w:rPr>
          <w:rFonts w:ascii="Times New Roman" w:hAnsi="Times New Roman"/>
          <w:color w:val="000000"/>
          <w:sz w:val="28"/>
          <w:szCs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811992" w:rsidRPr="009253F3" w:rsidRDefault="007A0CF7" w:rsidP="008C3590">
      <w:pPr>
        <w:spacing w:after="0" w:line="264" w:lineRule="auto"/>
        <w:ind w:left="120"/>
        <w:jc w:val="both"/>
        <w:rPr>
          <w:sz w:val="28"/>
          <w:szCs w:val="28"/>
        </w:rPr>
        <w:sectPr w:rsidR="00811992" w:rsidRPr="009253F3" w:rsidSect="008C3590">
          <w:pgSz w:w="11906" w:h="16383"/>
          <w:pgMar w:top="567" w:right="424" w:bottom="426" w:left="567" w:header="720" w:footer="720" w:gutter="0"/>
          <w:cols w:space="720"/>
        </w:sectPr>
      </w:pPr>
      <w:r w:rsidRPr="009253F3">
        <w:rPr>
          <w:sz w:val="28"/>
          <w:szCs w:val="28"/>
        </w:rPr>
        <w:fldChar w:fldCharType="begin"/>
      </w:r>
      <w:r w:rsidR="00811992" w:rsidRPr="009253F3">
        <w:rPr>
          <w:sz w:val="28"/>
          <w:szCs w:val="28"/>
        </w:rPr>
        <w:instrText xml:space="preserve"> HYPERLINK "https://workprogram.edsoo.ru/templates/415" \l "_ftnref1" \h </w:instrText>
      </w:r>
      <w:r w:rsidRPr="009253F3">
        <w:rPr>
          <w:sz w:val="28"/>
          <w:szCs w:val="28"/>
        </w:rPr>
        <w:fldChar w:fldCharType="separate"/>
      </w:r>
      <w:r w:rsidR="00811992" w:rsidRPr="009253F3">
        <w:rPr>
          <w:rFonts w:ascii="Times New Roman" w:hAnsi="Times New Roman"/>
          <w:color w:val="0093FF"/>
          <w:sz w:val="28"/>
          <w:szCs w:val="28"/>
        </w:rPr>
        <w:t>[4]</w:t>
      </w:r>
      <w:r w:rsidRPr="009253F3">
        <w:rPr>
          <w:rFonts w:ascii="Times New Roman" w:hAnsi="Times New Roman"/>
          <w:color w:val="0093FF"/>
          <w:sz w:val="28"/>
          <w:szCs w:val="28"/>
        </w:rPr>
        <w:fldChar w:fldCharType="end"/>
      </w:r>
      <w:bookmarkEnd w:id="4"/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811992" w:rsidRPr="009253F3" w:rsidRDefault="00811992" w:rsidP="008C3590">
      <w:pPr>
        <w:spacing w:after="0" w:line="264" w:lineRule="auto"/>
        <w:jc w:val="both"/>
        <w:rPr>
          <w:sz w:val="28"/>
          <w:szCs w:val="28"/>
        </w:rPr>
      </w:pPr>
      <w:bookmarkStart w:id="5" w:name="block-13596685"/>
      <w:bookmarkEnd w:id="2"/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личностных, метапредметных и предметных результатов освоения учебного предмета.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В результате изучения предмета «Русский язык» в начальной школе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гражданско-патриотического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проявление уважения к своему и другим народам,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формируемое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духовно-нравственного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осознание языка как одной из главных духовно-нравственных ценностей народа; 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дств дл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>я выражения своего состояния и чувств;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эстетического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11992" w:rsidRPr="009253F3" w:rsidRDefault="00811992" w:rsidP="00811992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11992" w:rsidRPr="009253F3" w:rsidRDefault="00811992" w:rsidP="00811992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трудового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экологического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811992" w:rsidRPr="009253F3" w:rsidRDefault="00811992" w:rsidP="00811992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неприятие действий, приносящих вред природе;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ценности научного познания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11992" w:rsidRPr="009253F3" w:rsidRDefault="00811992" w:rsidP="00811992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МЕТАПРЕДМЕТНЫЕ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базовые логические действия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объединять объекты (языковые единицы) по определённому признаку;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базовые исследовательские действия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целесообразный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работать с информацией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общения как часть коммуникативных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корректно и аргументированно высказывать своё мнение;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самоорганизации как части регулятивных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811992" w:rsidRPr="009253F3" w:rsidRDefault="00811992" w:rsidP="00811992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самоконтроля как части регулятивных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совместной деятельности: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ответственно выполнять свою часть работы;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оценивать свой вклад в общий результат;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К концу обучения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в четвёртом классе</w:t>
      </w:r>
      <w:r w:rsidRPr="009253F3">
        <w:rPr>
          <w:rFonts w:ascii="Times New Roman" w:hAnsi="Times New Roman"/>
          <w:color w:val="000000"/>
          <w:sz w:val="28"/>
          <w:szCs w:val="28"/>
        </w:rPr>
        <w:t>обучающийся научится: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роль языка как основного средства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проводить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звуко­буквенный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будущем времени по лицам и числам (спрягать); проводить разбор глагола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различать предложение, словосочетание и слово;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различать распространённые и нераспространённые предложения;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производить синтаксический разбор простого предложения;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место орфограммы в слове и между словами на изученные правила;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-м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9253F3">
        <w:rPr>
          <w:rFonts w:ascii="Times New Roman" w:hAnsi="Times New Roman"/>
          <w:color w:val="000000"/>
          <w:sz w:val="28"/>
          <w:szCs w:val="28"/>
        </w:rPr>
        <w:t>-т</w:t>
      </w:r>
      <w:proofErr w:type="gramEnd"/>
      <w:r w:rsidRPr="009253F3">
        <w:rPr>
          <w:rFonts w:ascii="Times New Roman" w:hAnsi="Times New Roman"/>
          <w:color w:val="000000"/>
          <w:sz w:val="28"/>
          <w:szCs w:val="28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правильно списывать тексты объёмом не более 85 слов;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писать под диктовку тексты объёмом не более 80 слов с учётом изученных правил правописания;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и исправлять орфографические и пунктуационные ошибки на изученные правила, описки;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корректировать порядок предложений и частей текста;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составлять план к заданным текстам;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подробный пересказ текста (устно и письменно);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выборочный пересказ текста (устно);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писать (после предварительной подготовки) сочинения по заданным темам;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11992" w:rsidRPr="009253F3" w:rsidRDefault="00811992" w:rsidP="00811992">
      <w:pPr>
        <w:rPr>
          <w:sz w:val="28"/>
          <w:szCs w:val="28"/>
        </w:rPr>
        <w:sectPr w:rsidR="00811992" w:rsidRPr="009253F3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811992" w:rsidRPr="009253F3" w:rsidRDefault="00811992" w:rsidP="00811992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ТЕМАТИЧЕСКОЕ ПЛАНИРОВАНИЕ 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</w:tr>
    </w:tbl>
    <w:p w:rsidR="00811992" w:rsidRPr="009253F3" w:rsidRDefault="00811992" w:rsidP="008C3590">
      <w:pPr>
        <w:spacing w:after="0"/>
        <w:rPr>
          <w:sz w:val="28"/>
          <w:szCs w:val="28"/>
        </w:rPr>
        <w:sectPr w:rsidR="00811992" w:rsidRPr="009253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992" w:rsidRPr="009253F3" w:rsidRDefault="00811992" w:rsidP="00811992">
      <w:pPr>
        <w:rPr>
          <w:sz w:val="28"/>
          <w:szCs w:val="28"/>
        </w:rPr>
        <w:sectPr w:rsidR="00811992" w:rsidRPr="009253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992" w:rsidRPr="009253F3" w:rsidRDefault="00811992" w:rsidP="00811992">
      <w:pPr>
        <w:rPr>
          <w:sz w:val="28"/>
          <w:szCs w:val="28"/>
        </w:rPr>
      </w:pPr>
    </w:p>
    <w:p w:rsidR="00811992" w:rsidRPr="009253F3" w:rsidRDefault="00811992">
      <w:pPr>
        <w:rPr>
          <w:sz w:val="28"/>
          <w:szCs w:val="28"/>
        </w:rPr>
      </w:pPr>
    </w:p>
    <w:sectPr w:rsidR="00811992" w:rsidRPr="009253F3" w:rsidSect="003D1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95E"/>
    <w:multiLevelType w:val="multilevel"/>
    <w:tmpl w:val="0ECC2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245EC"/>
    <w:multiLevelType w:val="multilevel"/>
    <w:tmpl w:val="7B1C8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A7DF1"/>
    <w:multiLevelType w:val="multilevel"/>
    <w:tmpl w:val="B4547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81B9B"/>
    <w:multiLevelType w:val="multilevel"/>
    <w:tmpl w:val="80B06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F09E8"/>
    <w:multiLevelType w:val="multilevel"/>
    <w:tmpl w:val="6E809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57D7D"/>
    <w:multiLevelType w:val="multilevel"/>
    <w:tmpl w:val="F98C0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B3351"/>
    <w:multiLevelType w:val="multilevel"/>
    <w:tmpl w:val="AD6C7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74D7E"/>
    <w:multiLevelType w:val="multilevel"/>
    <w:tmpl w:val="62B06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F31FF3"/>
    <w:multiLevelType w:val="multilevel"/>
    <w:tmpl w:val="E3526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225582"/>
    <w:multiLevelType w:val="multilevel"/>
    <w:tmpl w:val="3918D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DE0473"/>
    <w:multiLevelType w:val="multilevel"/>
    <w:tmpl w:val="CFE05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C21729"/>
    <w:multiLevelType w:val="multilevel"/>
    <w:tmpl w:val="5DEC7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842D40"/>
    <w:multiLevelType w:val="multilevel"/>
    <w:tmpl w:val="496C0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EC3F44"/>
    <w:multiLevelType w:val="multilevel"/>
    <w:tmpl w:val="87AAF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DD5726"/>
    <w:multiLevelType w:val="multilevel"/>
    <w:tmpl w:val="4C68A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2A13DF"/>
    <w:multiLevelType w:val="multilevel"/>
    <w:tmpl w:val="1DD4B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8D63F1"/>
    <w:multiLevelType w:val="multilevel"/>
    <w:tmpl w:val="9C2E0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42249"/>
    <w:multiLevelType w:val="multilevel"/>
    <w:tmpl w:val="16CC0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0"/>
  </w:num>
  <w:num w:numId="5">
    <w:abstractNumId w:val="4"/>
  </w:num>
  <w:num w:numId="6">
    <w:abstractNumId w:val="12"/>
  </w:num>
  <w:num w:numId="7">
    <w:abstractNumId w:val="1"/>
  </w:num>
  <w:num w:numId="8">
    <w:abstractNumId w:val="11"/>
  </w:num>
  <w:num w:numId="9">
    <w:abstractNumId w:val="16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992"/>
    <w:rsid w:val="003D12C8"/>
    <w:rsid w:val="004F7AEE"/>
    <w:rsid w:val="005011BF"/>
    <w:rsid w:val="0063741D"/>
    <w:rsid w:val="00727DC0"/>
    <w:rsid w:val="007A0CF7"/>
    <w:rsid w:val="00811992"/>
    <w:rsid w:val="008C3590"/>
    <w:rsid w:val="009253F3"/>
    <w:rsid w:val="00E6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92"/>
  </w:style>
  <w:style w:type="paragraph" w:styleId="1">
    <w:name w:val="heading 1"/>
    <w:basedOn w:val="a"/>
    <w:next w:val="a"/>
    <w:link w:val="10"/>
    <w:uiPriority w:val="9"/>
    <w:qFormat/>
    <w:rsid w:val="008119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19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119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119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1199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unhideWhenUsed/>
    <w:rsid w:val="0081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11992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811992"/>
    <w:rPr>
      <w:lang w:val="en-US"/>
    </w:rPr>
  </w:style>
  <w:style w:type="paragraph" w:styleId="a6">
    <w:name w:val="Normal Indent"/>
    <w:basedOn w:val="a"/>
    <w:uiPriority w:val="99"/>
    <w:unhideWhenUsed/>
    <w:rsid w:val="00811992"/>
    <w:pPr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81199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8119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8119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8119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11992"/>
    <w:rPr>
      <w:i/>
      <w:iCs/>
    </w:rPr>
  </w:style>
  <w:style w:type="character" w:styleId="ac">
    <w:name w:val="Hyperlink"/>
    <w:basedOn w:val="a0"/>
    <w:uiPriority w:val="99"/>
    <w:unhideWhenUsed/>
    <w:rsid w:val="0081199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1199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92"/>
  </w:style>
  <w:style w:type="paragraph" w:styleId="1">
    <w:name w:val="heading 1"/>
    <w:basedOn w:val="a"/>
    <w:next w:val="a"/>
    <w:link w:val="10"/>
    <w:uiPriority w:val="9"/>
    <w:qFormat/>
    <w:rsid w:val="008119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19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119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119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1199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unhideWhenUsed/>
    <w:rsid w:val="0081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11992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811992"/>
    <w:rPr>
      <w:lang w:val="en-US"/>
    </w:rPr>
  </w:style>
  <w:style w:type="paragraph" w:styleId="a6">
    <w:name w:val="Normal Indent"/>
    <w:basedOn w:val="a"/>
    <w:uiPriority w:val="99"/>
    <w:unhideWhenUsed/>
    <w:rsid w:val="00811992"/>
    <w:pPr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81199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8119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8119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8119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11992"/>
    <w:rPr>
      <w:i/>
      <w:iCs/>
    </w:rPr>
  </w:style>
  <w:style w:type="character" w:styleId="ac">
    <w:name w:val="Hyperlink"/>
    <w:basedOn w:val="a0"/>
    <w:uiPriority w:val="99"/>
    <w:unhideWhenUsed/>
    <w:rsid w:val="0081199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1199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4411</Words>
  <Characters>25149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2026-04-14T12:36:00Z</dcterms:created>
  <dcterms:modified xsi:type="dcterms:W3CDTF">2026-04-14T12:42:00Z</dcterms:modified>
</cp:coreProperties>
</file>